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76" w:rsidRPr="00CF30E4" w:rsidRDefault="00190786">
      <w:pPr>
        <w:pStyle w:val="Nagwek1"/>
        <w:rPr>
          <w:rFonts w:asciiTheme="minorHAnsi" w:hAnsiTheme="minorHAnsi" w:cstheme="minorHAnsi"/>
        </w:rPr>
      </w:pPr>
      <w:r w:rsidRPr="00CF30E4">
        <w:rPr>
          <w:rFonts w:asciiTheme="minorHAnsi" w:hAnsiTheme="minorHAnsi" w:cstheme="minorHAnsi"/>
        </w:rPr>
        <w:t>Załącznik nr 1 do Zapytania</w:t>
      </w:r>
      <w:r w:rsidRPr="00CF30E4">
        <w:rPr>
          <w:rFonts w:asciiTheme="minorHAnsi" w:hAnsiTheme="minorHAnsi" w:cstheme="minorHAnsi"/>
          <w:spacing w:val="-6"/>
        </w:rPr>
        <w:t xml:space="preserve"> </w:t>
      </w:r>
      <w:r w:rsidRPr="00CF30E4">
        <w:rPr>
          <w:rFonts w:asciiTheme="minorHAnsi" w:hAnsiTheme="minorHAnsi" w:cstheme="minorHAnsi"/>
        </w:rPr>
        <w:t>ofertowego</w:t>
      </w:r>
    </w:p>
    <w:p w:rsidR="00E94676" w:rsidRPr="00CF30E4" w:rsidRDefault="00CF30E4">
      <w:pPr>
        <w:spacing w:before="161"/>
        <w:ind w:right="110"/>
        <w:jc w:val="right"/>
        <w:rPr>
          <w:rFonts w:asciiTheme="minorHAnsi" w:hAnsiTheme="minorHAnsi" w:cstheme="minorHAnsi"/>
          <w:b/>
          <w:sz w:val="24"/>
        </w:rPr>
      </w:pPr>
      <w:r w:rsidRPr="00CF30E4">
        <w:rPr>
          <w:rFonts w:asciiTheme="minorHAnsi" w:hAnsiTheme="minorHAnsi" w:cstheme="minorHAnsi"/>
          <w:b/>
          <w:spacing w:val="-1"/>
          <w:sz w:val="24"/>
        </w:rPr>
        <w:t xml:space="preserve">Nr ref.: </w:t>
      </w:r>
      <w:r w:rsidR="003843B2" w:rsidRPr="00CF30E4">
        <w:rPr>
          <w:rFonts w:asciiTheme="minorHAnsi" w:hAnsiTheme="minorHAnsi" w:cstheme="minorHAnsi"/>
          <w:b/>
          <w:spacing w:val="-1"/>
          <w:sz w:val="24"/>
        </w:rPr>
        <w:t>1</w:t>
      </w:r>
      <w:r w:rsidR="00E737C5" w:rsidRPr="00CF30E4">
        <w:rPr>
          <w:rFonts w:asciiTheme="minorHAnsi" w:hAnsiTheme="minorHAnsi" w:cstheme="minorHAnsi"/>
          <w:b/>
          <w:spacing w:val="-1"/>
          <w:sz w:val="24"/>
        </w:rPr>
        <w:t>/</w:t>
      </w:r>
      <w:r w:rsidRPr="00CF30E4">
        <w:rPr>
          <w:rFonts w:asciiTheme="minorHAnsi" w:hAnsiTheme="minorHAnsi" w:cstheme="minorHAnsi"/>
          <w:b/>
          <w:spacing w:val="-1"/>
          <w:sz w:val="24"/>
        </w:rPr>
        <w:t>202</w:t>
      </w:r>
      <w:r w:rsidR="00611444">
        <w:rPr>
          <w:rFonts w:asciiTheme="minorHAnsi" w:hAnsiTheme="minorHAnsi" w:cstheme="minorHAnsi"/>
          <w:b/>
          <w:spacing w:val="-1"/>
          <w:sz w:val="24"/>
        </w:rPr>
        <w:t>5</w:t>
      </w:r>
    </w:p>
    <w:p w:rsidR="00CF30E4" w:rsidRPr="009303AC" w:rsidRDefault="00CF30E4" w:rsidP="00CF30E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303AC">
        <w:rPr>
          <w:rFonts w:ascii="Arial" w:hAnsi="Arial" w:cs="Arial"/>
          <w:b/>
          <w:sz w:val="18"/>
          <w:szCs w:val="18"/>
        </w:rPr>
        <w:t>WYKONAWCA LUB</w:t>
      </w:r>
    </w:p>
    <w:p w:rsidR="00CF30E4" w:rsidRPr="009303AC" w:rsidRDefault="00CF30E4" w:rsidP="00CF30E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303AC">
        <w:rPr>
          <w:rFonts w:ascii="Arial" w:hAnsi="Arial" w:cs="Arial"/>
          <w:b/>
          <w:sz w:val="18"/>
          <w:szCs w:val="18"/>
        </w:rPr>
        <w:t>WYKONAWCY WSPÓLNIE UBIEGAJĄCY SIĘ O UDZIELENIE ZAMÓWIENIA</w:t>
      </w:r>
    </w:p>
    <w:p w:rsidR="00CF30E4" w:rsidRPr="009303AC" w:rsidRDefault="00CF30E4" w:rsidP="00CF30E4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CF30E4" w:rsidRPr="009303AC" w:rsidRDefault="00CF30E4" w:rsidP="00CF30E4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9303AC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:rsidR="00CF30E4" w:rsidRPr="009303AC" w:rsidRDefault="00CF30E4" w:rsidP="00CF30E4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9303AC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:rsidR="00CF30E4" w:rsidRPr="009303AC" w:rsidRDefault="00CF30E4" w:rsidP="00CF30E4">
      <w:pPr>
        <w:spacing w:line="360" w:lineRule="auto"/>
        <w:rPr>
          <w:rFonts w:ascii="Arial" w:hAnsi="Arial" w:cs="Arial"/>
        </w:rPr>
      </w:pPr>
    </w:p>
    <w:p w:rsidR="00CF30E4" w:rsidRPr="009303AC" w:rsidRDefault="00CF30E4" w:rsidP="00CF30E4">
      <w:pPr>
        <w:spacing w:line="360" w:lineRule="auto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reprezentowany/reprezentowani przez:</w:t>
      </w:r>
    </w:p>
    <w:p w:rsidR="00CF30E4" w:rsidRPr="009303AC" w:rsidRDefault="00CF30E4" w:rsidP="00CF30E4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:rsidR="00CF30E4" w:rsidRPr="009303AC" w:rsidRDefault="00CF30E4" w:rsidP="00CF30E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CF30E4" w:rsidRPr="009303AC" w:rsidRDefault="00CF30E4" w:rsidP="00CF30E4">
      <w:pPr>
        <w:spacing w:line="360" w:lineRule="auto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Adres poczty elektronicznej (e-mail): ……………………………………………………………..………….</w:t>
      </w:r>
    </w:p>
    <w:p w:rsidR="00CF30E4" w:rsidRDefault="00CF30E4" w:rsidP="00CF30E4">
      <w:pPr>
        <w:pStyle w:val="Nagwek3"/>
        <w:spacing w:before="212"/>
        <w:ind w:left="1708"/>
        <w:rPr>
          <w:rFonts w:asciiTheme="minorHAnsi" w:hAnsiTheme="minorHAnsi" w:cstheme="minorHAnsi"/>
          <w:sz w:val="28"/>
          <w:szCs w:val="28"/>
          <w:u w:val="none"/>
        </w:rPr>
      </w:pPr>
    </w:p>
    <w:p w:rsidR="00E94676" w:rsidRPr="00CF30E4" w:rsidRDefault="00190786" w:rsidP="00CF30E4">
      <w:pPr>
        <w:pStyle w:val="Nagwek3"/>
        <w:spacing w:before="212"/>
        <w:ind w:left="0"/>
        <w:jc w:val="left"/>
        <w:rPr>
          <w:rFonts w:asciiTheme="minorHAnsi" w:hAnsiTheme="minorHAnsi" w:cstheme="minorHAnsi"/>
          <w:sz w:val="28"/>
          <w:szCs w:val="28"/>
          <w:u w:val="none"/>
        </w:rPr>
      </w:pPr>
      <w:r w:rsidRPr="00CF30E4">
        <w:rPr>
          <w:rFonts w:asciiTheme="minorHAnsi" w:hAnsiTheme="minorHAnsi" w:cstheme="minorHAnsi"/>
        </w:rPr>
        <w:t>ZAMAWIAJĄCY</w:t>
      </w:r>
    </w:p>
    <w:p w:rsidR="00CF30E4" w:rsidRPr="00CF30E4" w:rsidRDefault="00CF30E4">
      <w:pPr>
        <w:spacing w:before="160"/>
        <w:ind w:left="116"/>
        <w:rPr>
          <w:rFonts w:asciiTheme="minorHAnsi" w:hAnsiTheme="minorHAnsi" w:cstheme="minorHAnsi"/>
          <w:b/>
        </w:rPr>
      </w:pPr>
    </w:p>
    <w:p w:rsidR="00CF30E4" w:rsidRPr="00CF30E4" w:rsidRDefault="00CF30E4" w:rsidP="00CF30E4">
      <w:pPr>
        <w:pStyle w:val="Tekstpodstawowy"/>
        <w:spacing w:before="5"/>
        <w:rPr>
          <w:rFonts w:asciiTheme="minorHAnsi" w:hAnsiTheme="minorHAnsi" w:cstheme="minorHAnsi"/>
          <w:lang w:val="en-US"/>
        </w:rPr>
      </w:pPr>
      <w:r w:rsidRPr="00CF30E4">
        <w:rPr>
          <w:rFonts w:asciiTheme="minorHAnsi" w:hAnsiTheme="minorHAnsi" w:cstheme="minorHAnsi"/>
          <w:lang w:val="en-US"/>
        </w:rPr>
        <w:t xml:space="preserve">Izba </w:t>
      </w:r>
      <w:proofErr w:type="spellStart"/>
      <w:r w:rsidRPr="00CF30E4">
        <w:rPr>
          <w:rFonts w:asciiTheme="minorHAnsi" w:hAnsiTheme="minorHAnsi" w:cstheme="minorHAnsi"/>
          <w:lang w:val="en-US"/>
        </w:rPr>
        <w:t>Gospodarcza</w:t>
      </w:r>
      <w:proofErr w:type="spellEnd"/>
      <w:r w:rsidRPr="00CF30E4">
        <w:rPr>
          <w:rFonts w:asciiTheme="minorHAnsi" w:hAnsiTheme="minorHAnsi" w:cstheme="minorHAnsi"/>
          <w:lang w:val="en-US"/>
        </w:rPr>
        <w:t xml:space="preserve"> Wielkopolski </w:t>
      </w:r>
      <w:proofErr w:type="spellStart"/>
      <w:r w:rsidRPr="00CF30E4">
        <w:rPr>
          <w:rFonts w:asciiTheme="minorHAnsi" w:hAnsiTheme="minorHAnsi" w:cstheme="minorHAnsi"/>
          <w:lang w:val="en-US"/>
        </w:rPr>
        <w:t>Wschodniej</w:t>
      </w:r>
      <w:proofErr w:type="spellEnd"/>
    </w:p>
    <w:p w:rsidR="00CF30E4" w:rsidRPr="00CF30E4" w:rsidRDefault="00CF30E4" w:rsidP="00CF30E4">
      <w:pPr>
        <w:pStyle w:val="Tekstpodstawowy"/>
        <w:spacing w:before="5"/>
        <w:rPr>
          <w:rFonts w:asciiTheme="minorHAnsi" w:hAnsiTheme="minorHAnsi" w:cstheme="minorHAnsi"/>
          <w:lang w:val="en-US"/>
        </w:rPr>
      </w:pPr>
      <w:proofErr w:type="spellStart"/>
      <w:r w:rsidRPr="00CF30E4">
        <w:rPr>
          <w:rFonts w:asciiTheme="minorHAnsi" w:hAnsiTheme="minorHAnsi" w:cstheme="minorHAnsi"/>
          <w:lang w:val="en-US"/>
        </w:rPr>
        <w:t>ul</w:t>
      </w:r>
      <w:proofErr w:type="spellEnd"/>
      <w:r w:rsidRPr="00CF30E4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CF30E4">
        <w:rPr>
          <w:rFonts w:asciiTheme="minorHAnsi" w:hAnsiTheme="minorHAnsi" w:cstheme="minorHAnsi"/>
          <w:lang w:val="en-US"/>
        </w:rPr>
        <w:t>Zakładowa</w:t>
      </w:r>
      <w:proofErr w:type="spellEnd"/>
      <w:r w:rsidRPr="00CF30E4">
        <w:rPr>
          <w:rFonts w:asciiTheme="minorHAnsi" w:hAnsiTheme="minorHAnsi" w:cstheme="minorHAnsi"/>
          <w:lang w:val="en-US"/>
        </w:rPr>
        <w:t xml:space="preserve"> 11</w:t>
      </w:r>
    </w:p>
    <w:p w:rsidR="00CF30E4" w:rsidRPr="00CF30E4" w:rsidRDefault="00CF30E4" w:rsidP="00CF30E4">
      <w:pPr>
        <w:pStyle w:val="Tekstpodstawowy"/>
        <w:spacing w:before="5"/>
        <w:rPr>
          <w:rFonts w:asciiTheme="minorHAnsi" w:hAnsiTheme="minorHAnsi" w:cstheme="minorHAnsi"/>
          <w:b/>
          <w:lang w:val="en-US"/>
        </w:rPr>
      </w:pPr>
      <w:r w:rsidRPr="00CF30E4">
        <w:rPr>
          <w:rFonts w:asciiTheme="minorHAnsi" w:hAnsiTheme="minorHAnsi" w:cstheme="minorHAnsi"/>
          <w:lang w:val="en-US"/>
        </w:rPr>
        <w:t>62-510 Konin</w:t>
      </w:r>
    </w:p>
    <w:p w:rsidR="00E94676" w:rsidRDefault="00E94676">
      <w:pPr>
        <w:pStyle w:val="Tekstpodstawowy"/>
        <w:spacing w:before="2"/>
        <w:rPr>
          <w:rFonts w:asciiTheme="minorHAnsi" w:hAnsiTheme="minorHAnsi" w:cstheme="minorHAnsi"/>
          <w:b/>
          <w:sz w:val="16"/>
        </w:rPr>
      </w:pPr>
    </w:p>
    <w:p w:rsidR="00CF30E4" w:rsidRDefault="00CF30E4" w:rsidP="00CF30E4">
      <w:pPr>
        <w:pStyle w:val="Nagwek3"/>
        <w:spacing w:before="212"/>
        <w:ind w:left="1708"/>
        <w:rPr>
          <w:rFonts w:asciiTheme="minorHAnsi" w:hAnsiTheme="minorHAnsi" w:cstheme="minorHAnsi"/>
          <w:sz w:val="28"/>
          <w:szCs w:val="28"/>
          <w:u w:val="none"/>
        </w:rPr>
      </w:pPr>
      <w:r w:rsidRPr="00CF30E4">
        <w:rPr>
          <w:rFonts w:asciiTheme="minorHAnsi" w:hAnsiTheme="minorHAnsi" w:cstheme="minorHAnsi"/>
          <w:sz w:val="28"/>
          <w:szCs w:val="28"/>
          <w:u w:val="none"/>
        </w:rPr>
        <w:t>FORMULARZ OFERTOWY</w:t>
      </w:r>
    </w:p>
    <w:p w:rsidR="00CF30E4" w:rsidRPr="00CF30E4" w:rsidRDefault="00CF30E4">
      <w:pPr>
        <w:pStyle w:val="Tekstpodstawowy"/>
        <w:spacing w:before="2"/>
        <w:rPr>
          <w:rFonts w:asciiTheme="minorHAnsi" w:hAnsiTheme="minorHAnsi" w:cstheme="minorHAnsi"/>
          <w:b/>
          <w:sz w:val="16"/>
        </w:rPr>
      </w:pPr>
    </w:p>
    <w:p w:rsidR="00E94676" w:rsidRDefault="00E94676" w:rsidP="004E66CC">
      <w:pPr>
        <w:jc w:val="both"/>
        <w:rPr>
          <w:rFonts w:asciiTheme="minorHAnsi" w:hAnsiTheme="minorHAnsi" w:cstheme="minorHAnsi"/>
        </w:rPr>
      </w:pPr>
    </w:p>
    <w:p w:rsidR="00CF30E4" w:rsidRPr="000E55CA" w:rsidRDefault="00CF30E4" w:rsidP="00611444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0E55CA">
        <w:rPr>
          <w:rFonts w:ascii="Arial" w:hAnsi="Arial" w:cs="Arial"/>
          <w:b/>
          <w:bCs/>
          <w:sz w:val="18"/>
          <w:szCs w:val="18"/>
        </w:rPr>
        <w:t>Działając w imieniu i na rzecz wykonawcy/wykonawców wspólnie ubiegających się o udzielenie zamówienia, w postępowaniu o udzielenie zamówienia na „</w:t>
      </w:r>
      <w:r w:rsidR="00611444" w:rsidRPr="00611444">
        <w:rPr>
          <w:rFonts w:ascii="Arial" w:hAnsi="Arial" w:cs="Arial"/>
          <w:b/>
          <w:bCs/>
          <w:sz w:val="18"/>
          <w:szCs w:val="18"/>
        </w:rPr>
        <w:t>Przeprowadzenie indywidualnego doradztwa i opracowanie na rzecz 15 podmiotów Indywidualnych Planów Rozwoju Kompetencji Pracownika dla łącznie 150 pracowników.</w:t>
      </w:r>
      <w:r w:rsidRPr="000E55CA">
        <w:rPr>
          <w:rFonts w:ascii="Arial" w:hAnsi="Arial" w:cs="Arial"/>
          <w:b/>
          <w:bCs/>
          <w:sz w:val="18"/>
          <w:szCs w:val="18"/>
        </w:rPr>
        <w:t>”, oznaczenie sprawy: 1/202</w:t>
      </w:r>
      <w:r w:rsidR="00611444">
        <w:rPr>
          <w:rFonts w:ascii="Arial" w:hAnsi="Arial" w:cs="Arial"/>
          <w:b/>
          <w:bCs/>
          <w:sz w:val="18"/>
          <w:szCs w:val="18"/>
        </w:rPr>
        <w:t>5</w:t>
      </w:r>
      <w:r w:rsidRPr="000E55CA">
        <w:rPr>
          <w:rFonts w:ascii="Arial" w:hAnsi="Arial" w:cs="Arial"/>
          <w:b/>
          <w:bCs/>
          <w:sz w:val="18"/>
          <w:szCs w:val="18"/>
        </w:rPr>
        <w:t>, prowadzonego przez Izbę Gospodarczą Wielkopolski Wschodniej, oświadczam/oświadczamy, że za wykonanie zamówienia oferuję/oferujemy łączną cenę ………………………………… PLN, w tym:</w:t>
      </w:r>
      <w:r w:rsidRPr="000E55CA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:rsidR="00CF30E4" w:rsidRPr="009303AC" w:rsidRDefault="00CF30E4" w:rsidP="00CF30E4">
      <w:pPr>
        <w:widowControl/>
        <w:numPr>
          <w:ilvl w:val="0"/>
          <w:numId w:val="9"/>
        </w:numPr>
        <w:autoSpaceDE/>
        <w:autoSpaceDN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cena netto …………………………………….…………… PLN (słownie: ……………………………. złotych);</w:t>
      </w:r>
    </w:p>
    <w:p w:rsidR="00CF30E4" w:rsidRPr="009303AC" w:rsidRDefault="00CF30E4" w:rsidP="00CF30E4">
      <w:pPr>
        <w:widowControl/>
        <w:numPr>
          <w:ilvl w:val="0"/>
          <w:numId w:val="9"/>
        </w:numPr>
        <w:autoSpaceDE/>
        <w:autoSpaceDN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kwota podatku VAT …………………………… PLN (słownie: ……………………………. złotych); w tym</w:t>
      </w:r>
    </w:p>
    <w:p w:rsidR="00CF30E4" w:rsidRPr="009303AC" w:rsidRDefault="00CF30E4" w:rsidP="00CF30E4">
      <w:pPr>
        <w:widowControl/>
        <w:numPr>
          <w:ilvl w:val="0"/>
          <w:numId w:val="9"/>
        </w:numPr>
        <w:autoSpaceDE/>
        <w:autoSpaceDN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stawka podatku VAT ………% (słownie: ……………………………. procent);</w:t>
      </w:r>
    </w:p>
    <w:p w:rsidR="00CF30E4" w:rsidRDefault="00CF30E4" w:rsidP="00CF30E4">
      <w:pPr>
        <w:widowControl/>
        <w:numPr>
          <w:ilvl w:val="0"/>
          <w:numId w:val="9"/>
        </w:numPr>
        <w:autoSpaceDE/>
        <w:autoSpaceDN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cena brutto ……………………………………….PLN (słownie: …………………………..złotych)</w:t>
      </w:r>
    </w:p>
    <w:p w:rsidR="00067700" w:rsidRPr="00067700" w:rsidRDefault="00CF30E4" w:rsidP="00640669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spacing w:after="120" w:line="360" w:lineRule="auto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9303AC">
        <w:rPr>
          <w:rFonts w:ascii="Arial" w:hAnsi="Arial" w:cs="Arial"/>
          <w:b/>
          <w:sz w:val="18"/>
          <w:szCs w:val="18"/>
        </w:rPr>
        <w:t xml:space="preserve">W celu </w:t>
      </w:r>
      <w:r w:rsidR="00067700">
        <w:rPr>
          <w:rFonts w:ascii="Arial" w:hAnsi="Arial" w:cs="Arial"/>
          <w:b/>
          <w:sz w:val="18"/>
          <w:szCs w:val="18"/>
        </w:rPr>
        <w:t>wykazania spełnienia warunku udziału w postępowaniu w zakresie wiedzy i doświadczenia, oświadczam, że wykonawca prowadzi działalność w zakresie obejmującym przedmiot zamówienia od co najmniej 3 lat i wykonał</w:t>
      </w:r>
      <w:r w:rsidR="00067700" w:rsidRPr="00067700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067700" w:rsidRPr="00067700">
        <w:rPr>
          <w:rFonts w:ascii="Arial" w:hAnsi="Arial" w:cs="Arial"/>
          <w:b/>
          <w:sz w:val="18"/>
          <w:szCs w:val="18"/>
        </w:rPr>
        <w:t>w okresie ostatnich 3 lat przed upływem składania ofert</w:t>
      </w:r>
      <w:r w:rsidR="00640669">
        <w:rPr>
          <w:rFonts w:ascii="Arial" w:hAnsi="Arial" w:cs="Arial"/>
          <w:b/>
          <w:sz w:val="18"/>
          <w:szCs w:val="18"/>
        </w:rPr>
        <w:t>,</w:t>
      </w:r>
      <w:r w:rsidR="00067700" w:rsidRPr="00067700">
        <w:rPr>
          <w:rFonts w:ascii="Arial" w:hAnsi="Arial" w:cs="Arial"/>
          <w:b/>
          <w:sz w:val="18"/>
          <w:szCs w:val="18"/>
        </w:rPr>
        <w:t xml:space="preserve"> </w:t>
      </w:r>
      <w:r w:rsidR="00640669" w:rsidRPr="00640669">
        <w:rPr>
          <w:rFonts w:ascii="Arial" w:hAnsi="Arial" w:cs="Arial"/>
          <w:b/>
          <w:sz w:val="18"/>
          <w:szCs w:val="18"/>
        </w:rPr>
        <w:t xml:space="preserve">a jeżeli okres prowadzenia działalności jest krótszy - w tym okresie </w:t>
      </w:r>
      <w:r w:rsidR="00E468D8" w:rsidRPr="00E468D8">
        <w:rPr>
          <w:rFonts w:ascii="Arial" w:hAnsi="Arial" w:cs="Arial"/>
          <w:b/>
          <w:sz w:val="18"/>
          <w:szCs w:val="18"/>
        </w:rPr>
        <w:t>min. 200 godzin</w:t>
      </w:r>
      <w:r w:rsidR="00067700" w:rsidRPr="00067700">
        <w:rPr>
          <w:rFonts w:ascii="Arial" w:hAnsi="Arial" w:cs="Arial"/>
          <w:b/>
          <w:sz w:val="18"/>
          <w:szCs w:val="18"/>
        </w:rPr>
        <w:t xml:space="preserve"> </w:t>
      </w:r>
      <w:r w:rsidR="00E468D8">
        <w:rPr>
          <w:rFonts w:ascii="Arial" w:hAnsi="Arial" w:cs="Arial"/>
          <w:b/>
          <w:sz w:val="18"/>
          <w:szCs w:val="18"/>
        </w:rPr>
        <w:t xml:space="preserve">usługi </w:t>
      </w:r>
      <w:r w:rsidR="00067700" w:rsidRPr="00067700">
        <w:rPr>
          <w:rFonts w:ascii="Arial" w:hAnsi="Arial" w:cs="Arial"/>
          <w:b/>
          <w:sz w:val="18"/>
          <w:szCs w:val="18"/>
        </w:rPr>
        <w:t>o charakterze podobnym do przedmiotu zamówienia.</w:t>
      </w:r>
      <w:bookmarkStart w:id="0" w:name="_GoBack"/>
      <w:bookmarkEnd w:id="0"/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775"/>
        <w:gridCol w:w="3171"/>
        <w:gridCol w:w="1702"/>
        <w:gridCol w:w="1983"/>
      </w:tblGrid>
      <w:tr w:rsidR="006E4587" w:rsidRPr="006E4587" w:rsidTr="006E4587">
        <w:trPr>
          <w:tblHeader/>
        </w:trPr>
        <w:tc>
          <w:tcPr>
            <w:tcW w:w="313" w:type="pct"/>
            <w:shd w:val="clear" w:color="auto" w:fill="D9D9D9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4587">
              <w:rPr>
                <w:rFonts w:ascii="Calibri" w:hAnsi="Calibri"/>
                <w:b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964" w:type="pct"/>
            <w:shd w:val="clear" w:color="auto" w:fill="D9D9D9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4587">
              <w:rPr>
                <w:rFonts w:ascii="Calibri" w:hAnsi="Calibri"/>
                <w:b/>
                <w:color w:val="000000"/>
                <w:sz w:val="18"/>
                <w:szCs w:val="18"/>
              </w:rPr>
              <w:t>Zamawiający</w:t>
            </w:r>
            <w:r w:rsidRPr="006E4587">
              <w:rPr>
                <w:rFonts w:ascii="Calibri" w:hAnsi="Calibri"/>
                <w:b/>
                <w:color w:val="000000"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1722" w:type="pct"/>
            <w:shd w:val="clear" w:color="auto" w:fill="D9D9D9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4587">
              <w:rPr>
                <w:rFonts w:ascii="Calibri" w:hAnsi="Calibri"/>
                <w:b/>
                <w:color w:val="000000"/>
                <w:sz w:val="18"/>
                <w:szCs w:val="18"/>
              </w:rPr>
              <w:t>Przedmiot usługi (zakres)</w:t>
            </w:r>
          </w:p>
        </w:tc>
        <w:tc>
          <w:tcPr>
            <w:tcW w:w="924" w:type="pct"/>
            <w:shd w:val="clear" w:color="auto" w:fill="D9D9D9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4587">
              <w:rPr>
                <w:rFonts w:ascii="Calibri" w:hAnsi="Calibri"/>
                <w:b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1077" w:type="pct"/>
            <w:shd w:val="clear" w:color="auto" w:fill="D9D9D9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4587">
              <w:rPr>
                <w:rFonts w:ascii="Calibri" w:hAnsi="Calibri"/>
                <w:b/>
                <w:color w:val="000000"/>
                <w:sz w:val="18"/>
                <w:szCs w:val="18"/>
              </w:rPr>
              <w:t>Data wykonania</w:t>
            </w:r>
            <w:r w:rsidR="006C3CFF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oraz liczba godzin usługi</w:t>
            </w:r>
          </w:p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E4587">
              <w:rPr>
                <w:rFonts w:ascii="Calibri" w:hAnsi="Calibri"/>
                <w:b/>
                <w:color w:val="000000"/>
                <w:sz w:val="18"/>
                <w:szCs w:val="18"/>
              </w:rPr>
              <w:t>(podać miesiąc i rok zakończenia)</w:t>
            </w:r>
          </w:p>
        </w:tc>
      </w:tr>
      <w:tr w:rsidR="006E4587" w:rsidRPr="006E4587" w:rsidTr="006E4587">
        <w:tc>
          <w:tcPr>
            <w:tcW w:w="313" w:type="pct"/>
            <w:shd w:val="clear" w:color="auto" w:fill="D9D9D9" w:themeFill="background1" w:themeFillShade="D9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64" w:type="pct"/>
            <w:shd w:val="clear" w:color="auto" w:fill="D9D9D9" w:themeFill="background1" w:themeFillShade="D9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22" w:type="pct"/>
            <w:shd w:val="clear" w:color="auto" w:fill="D9D9D9" w:themeFill="background1" w:themeFillShade="D9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77" w:type="pct"/>
            <w:shd w:val="clear" w:color="auto" w:fill="D9D9D9" w:themeFill="background1" w:themeFillShade="D9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</w:p>
        </w:tc>
      </w:tr>
      <w:tr w:rsidR="006E4587" w:rsidRPr="006E4587" w:rsidTr="006E4587">
        <w:tc>
          <w:tcPr>
            <w:tcW w:w="313" w:type="pct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22" w:type="pct"/>
            <w:shd w:val="clear" w:color="auto" w:fill="auto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E4587" w:rsidRPr="006E4587" w:rsidTr="006E4587">
        <w:tc>
          <w:tcPr>
            <w:tcW w:w="313" w:type="pct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22" w:type="pct"/>
            <w:shd w:val="clear" w:color="auto" w:fill="auto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E4587" w:rsidRPr="006E4587" w:rsidRDefault="006E4587" w:rsidP="006E4587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6E4587" w:rsidRDefault="006E4587" w:rsidP="006E4587">
      <w:pPr>
        <w:widowControl/>
        <w:tabs>
          <w:tab w:val="left" w:pos="426"/>
        </w:tabs>
        <w:autoSpaceDE/>
        <w:autoSpaceDN/>
        <w:spacing w:after="120"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</w:p>
    <w:p w:rsidR="00CF30E4" w:rsidRPr="006E4587" w:rsidRDefault="006E4587" w:rsidP="006E4587">
      <w:pPr>
        <w:widowControl/>
        <w:tabs>
          <w:tab w:val="left" w:pos="426"/>
        </w:tabs>
        <w:autoSpaceDE/>
        <w:autoSpaceDN/>
        <w:spacing w:after="120" w:line="360" w:lineRule="auto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E4587">
        <w:rPr>
          <w:rFonts w:ascii="Arial" w:hAnsi="Arial" w:cs="Arial"/>
          <w:b/>
          <w:sz w:val="18"/>
          <w:szCs w:val="18"/>
          <w:u w:val="single"/>
        </w:rPr>
        <w:t>UWAGA: proszę załączyć referencje lub inny dokument, z którego będzie wynikało, że usługi zostały wykonane prawidłowo i prawidłowo ukończone.</w:t>
      </w:r>
    </w:p>
    <w:p w:rsidR="00CF30E4" w:rsidRDefault="00CF30E4" w:rsidP="00CF30E4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utoSpaceDN/>
        <w:spacing w:after="120"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 xml:space="preserve">Oświadczam, że przedmiot zamówienia wykonawca wykona </w:t>
      </w:r>
      <w:r w:rsidRPr="009303AC">
        <w:rPr>
          <w:rFonts w:ascii="Arial" w:hAnsi="Arial" w:cs="Arial"/>
          <w:b/>
          <w:sz w:val="18"/>
          <w:szCs w:val="18"/>
        </w:rPr>
        <w:t>w terminie od dnia podpisania umowy</w:t>
      </w:r>
      <w:r w:rsidR="006E4587">
        <w:rPr>
          <w:rFonts w:ascii="Arial" w:hAnsi="Arial" w:cs="Arial"/>
          <w:b/>
          <w:sz w:val="18"/>
          <w:szCs w:val="18"/>
        </w:rPr>
        <w:t xml:space="preserve"> do 31 grudnia 202</w:t>
      </w:r>
      <w:r w:rsidR="00611444">
        <w:rPr>
          <w:rFonts w:ascii="Arial" w:hAnsi="Arial" w:cs="Arial"/>
          <w:b/>
          <w:sz w:val="18"/>
          <w:szCs w:val="18"/>
        </w:rPr>
        <w:t>5</w:t>
      </w:r>
      <w:r w:rsidR="006E4587">
        <w:rPr>
          <w:rFonts w:ascii="Arial" w:hAnsi="Arial" w:cs="Arial"/>
          <w:b/>
          <w:sz w:val="18"/>
          <w:szCs w:val="18"/>
        </w:rPr>
        <w:t xml:space="preserve"> r.</w:t>
      </w:r>
      <w:r w:rsidRPr="009303AC">
        <w:rPr>
          <w:rFonts w:ascii="Arial" w:hAnsi="Arial" w:cs="Arial"/>
          <w:sz w:val="18"/>
          <w:szCs w:val="18"/>
        </w:rPr>
        <w:t xml:space="preserve"> i zgodnie z warunkami określonymi w </w:t>
      </w:r>
      <w:r w:rsidR="006E4587">
        <w:rPr>
          <w:rFonts w:ascii="Arial" w:hAnsi="Arial" w:cs="Arial"/>
          <w:sz w:val="18"/>
          <w:szCs w:val="18"/>
        </w:rPr>
        <w:t>Zapytaniu ofertowym</w:t>
      </w:r>
      <w:r w:rsidRPr="009303AC">
        <w:rPr>
          <w:rFonts w:ascii="Arial" w:hAnsi="Arial" w:cs="Arial"/>
          <w:sz w:val="18"/>
          <w:szCs w:val="18"/>
        </w:rPr>
        <w:t>.</w:t>
      </w:r>
    </w:p>
    <w:p w:rsidR="001F0EA4" w:rsidRPr="009303AC" w:rsidRDefault="001F0EA4" w:rsidP="00611444">
      <w:pPr>
        <w:widowControl/>
        <w:numPr>
          <w:ilvl w:val="0"/>
          <w:numId w:val="4"/>
        </w:numPr>
        <w:autoSpaceDE/>
        <w:autoSpaceDN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 </w:t>
      </w:r>
      <w:r w:rsidRPr="001F0EA4">
        <w:rPr>
          <w:rFonts w:ascii="Arial" w:hAnsi="Arial" w:cs="Arial"/>
          <w:sz w:val="18"/>
          <w:szCs w:val="18"/>
        </w:rPr>
        <w:t xml:space="preserve">okresie ostatnich 5-ciu lat </w:t>
      </w:r>
      <w:r>
        <w:rPr>
          <w:rFonts w:ascii="Arial" w:hAnsi="Arial" w:cs="Arial"/>
          <w:sz w:val="18"/>
          <w:szCs w:val="18"/>
        </w:rPr>
        <w:t xml:space="preserve">wykonawca wykonał </w:t>
      </w:r>
      <w:r w:rsidRPr="001F0EA4">
        <w:rPr>
          <w:rFonts w:ascii="Arial" w:hAnsi="Arial" w:cs="Arial"/>
          <w:b/>
          <w:sz w:val="18"/>
          <w:szCs w:val="18"/>
        </w:rPr>
        <w:t xml:space="preserve">….. </w:t>
      </w:r>
      <w:r w:rsidR="000D7089">
        <w:rPr>
          <w:rFonts w:ascii="Arial" w:hAnsi="Arial" w:cs="Arial"/>
          <w:b/>
          <w:sz w:val="18"/>
          <w:szCs w:val="18"/>
        </w:rPr>
        <w:t>godzin</w:t>
      </w:r>
      <w:r>
        <w:rPr>
          <w:rFonts w:ascii="Arial" w:hAnsi="Arial" w:cs="Arial"/>
          <w:sz w:val="18"/>
          <w:szCs w:val="18"/>
        </w:rPr>
        <w:t xml:space="preserve"> polegających</w:t>
      </w:r>
      <w:r w:rsidRPr="001F0EA4">
        <w:rPr>
          <w:rFonts w:ascii="Arial" w:hAnsi="Arial" w:cs="Arial"/>
          <w:sz w:val="18"/>
          <w:szCs w:val="18"/>
        </w:rPr>
        <w:t xml:space="preserve"> na </w:t>
      </w:r>
      <w:r w:rsidR="00611444">
        <w:rPr>
          <w:rFonts w:ascii="Arial" w:hAnsi="Arial" w:cs="Arial"/>
          <w:sz w:val="18"/>
          <w:szCs w:val="18"/>
        </w:rPr>
        <w:t>p</w:t>
      </w:r>
      <w:r w:rsidR="00611444" w:rsidRPr="00611444">
        <w:rPr>
          <w:rFonts w:ascii="Arial" w:hAnsi="Arial" w:cs="Arial"/>
          <w:sz w:val="18"/>
          <w:szCs w:val="18"/>
        </w:rPr>
        <w:t>rzeprowadzeni</w:t>
      </w:r>
      <w:r w:rsidR="00611444">
        <w:rPr>
          <w:rFonts w:ascii="Arial" w:hAnsi="Arial" w:cs="Arial"/>
          <w:sz w:val="18"/>
          <w:szCs w:val="18"/>
        </w:rPr>
        <w:t>u</w:t>
      </w:r>
      <w:r w:rsidR="00611444" w:rsidRPr="00611444">
        <w:rPr>
          <w:rFonts w:ascii="Arial" w:hAnsi="Arial" w:cs="Arial"/>
          <w:sz w:val="18"/>
          <w:szCs w:val="18"/>
        </w:rPr>
        <w:t xml:space="preserve"> indywidualnego doradztwa i opracowani</w:t>
      </w:r>
      <w:r w:rsidR="00611444">
        <w:rPr>
          <w:rFonts w:ascii="Arial" w:hAnsi="Arial" w:cs="Arial"/>
          <w:sz w:val="18"/>
          <w:szCs w:val="18"/>
        </w:rPr>
        <w:t>a</w:t>
      </w:r>
      <w:r w:rsidR="00611444" w:rsidRPr="00611444">
        <w:rPr>
          <w:rFonts w:ascii="Arial" w:hAnsi="Arial" w:cs="Arial"/>
          <w:sz w:val="18"/>
          <w:szCs w:val="18"/>
        </w:rPr>
        <w:t xml:space="preserve"> Indywidualnych Planów Rozwoju Kompetencji Pracownika</w:t>
      </w:r>
      <w:r>
        <w:rPr>
          <w:rFonts w:ascii="Arial" w:hAnsi="Arial" w:cs="Arial"/>
          <w:sz w:val="18"/>
          <w:szCs w:val="18"/>
        </w:rPr>
        <w:t xml:space="preserve">. Szczegółowe zestawienie wykonanych usług zawiera </w:t>
      </w:r>
      <w:r w:rsidRPr="00FF3CB4">
        <w:rPr>
          <w:rFonts w:ascii="Arial" w:hAnsi="Arial" w:cs="Arial"/>
          <w:b/>
          <w:sz w:val="18"/>
          <w:szCs w:val="18"/>
        </w:rPr>
        <w:t>Załącznik nr 7</w:t>
      </w:r>
      <w:r>
        <w:rPr>
          <w:rFonts w:ascii="Arial" w:hAnsi="Arial" w:cs="Arial"/>
          <w:sz w:val="18"/>
          <w:szCs w:val="18"/>
        </w:rPr>
        <w:t xml:space="preserve"> do Zapytania ofertowego.</w:t>
      </w:r>
    </w:p>
    <w:p w:rsidR="00CF30E4" w:rsidRPr="009303AC" w:rsidRDefault="00CF30E4" w:rsidP="00CF30E4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utoSpaceDN/>
        <w:spacing w:after="120"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 xml:space="preserve">Oświadczam, że wykonawca zna treść </w:t>
      </w:r>
      <w:r w:rsidR="006E4587">
        <w:rPr>
          <w:rFonts w:ascii="Arial" w:hAnsi="Arial" w:cs="Arial"/>
          <w:sz w:val="18"/>
          <w:szCs w:val="18"/>
        </w:rPr>
        <w:t>Zapytania ofertowego</w:t>
      </w:r>
      <w:r w:rsidRPr="009303AC">
        <w:rPr>
          <w:rFonts w:ascii="Arial" w:hAnsi="Arial" w:cs="Arial"/>
          <w:sz w:val="18"/>
          <w:szCs w:val="18"/>
        </w:rPr>
        <w:t xml:space="preserve"> i jest związany niniejszą ofertą przez okres 30 dni od upływu terminu składania ofert, </w:t>
      </w:r>
      <w:r w:rsidRPr="009303AC">
        <w:rPr>
          <w:rFonts w:ascii="Arial" w:hAnsi="Arial" w:cs="Arial"/>
          <w:sz w:val="18"/>
          <w:szCs w:val="18"/>
          <w:shd w:val="clear" w:color="auto" w:fill="FFFFFF"/>
        </w:rPr>
        <w:t>przy czym pierwszym dniem terminu związania ofertą jest dzień, w którym upływa termin składania ofert.</w:t>
      </w:r>
    </w:p>
    <w:p w:rsidR="00CF30E4" w:rsidRPr="009303AC" w:rsidRDefault="00CF30E4" w:rsidP="00CF30E4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utoSpaceDN/>
        <w:spacing w:after="120"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 xml:space="preserve">Oświadczam, że w razie wybrania oferty wykonawcy, jako najkorzystniejszej oferty, wykonawca zobowiązuje się do podpisania umowy na warunkach zawartych we wzorze umowy stanowiącym integralną część treści </w:t>
      </w:r>
      <w:r w:rsidR="006E4587">
        <w:rPr>
          <w:rFonts w:ascii="Arial" w:hAnsi="Arial" w:cs="Arial"/>
          <w:sz w:val="18"/>
          <w:szCs w:val="18"/>
        </w:rPr>
        <w:t xml:space="preserve">Zapytania ofertowego </w:t>
      </w:r>
      <w:r w:rsidRPr="009303AC">
        <w:rPr>
          <w:rFonts w:ascii="Arial" w:hAnsi="Arial" w:cs="Arial"/>
          <w:sz w:val="18"/>
          <w:szCs w:val="18"/>
        </w:rPr>
        <w:t>oraz w miejscu i terminie określonym przez zamawiającego.</w:t>
      </w:r>
    </w:p>
    <w:p w:rsidR="00CF30E4" w:rsidRPr="009303AC" w:rsidRDefault="006E4587" w:rsidP="00CF30E4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utoSpaceDN/>
        <w:spacing w:after="120"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CF30E4" w:rsidRPr="009303AC">
        <w:rPr>
          <w:rFonts w:ascii="Arial" w:hAnsi="Arial" w:cs="Arial"/>
          <w:b/>
          <w:sz w:val="18"/>
          <w:szCs w:val="18"/>
        </w:rPr>
        <w:t>świadczam, że wybór oferty:</w:t>
      </w:r>
    </w:p>
    <w:p w:rsidR="00CF30E4" w:rsidRPr="009303AC" w:rsidRDefault="00CF30E4" w:rsidP="00CF30E4">
      <w:pPr>
        <w:spacing w:after="120"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9303AC">
        <w:rPr>
          <w:rFonts w:ascii="Arial" w:hAnsi="Arial" w:cs="Arial"/>
          <w:sz w:val="16"/>
          <w:szCs w:val="16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8221"/>
      </w:tblGrid>
      <w:tr w:rsidR="00CF30E4" w:rsidRPr="009303AC" w:rsidTr="002B2AEA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:rsidR="00CF30E4" w:rsidRPr="009303AC" w:rsidRDefault="00CF30E4" w:rsidP="002B2AEA">
            <w:pPr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30E4" w:rsidRPr="009303AC" w:rsidRDefault="00CF30E4" w:rsidP="002B2AEA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3AC">
              <w:rPr>
                <w:rFonts w:ascii="Arial" w:hAnsi="Arial" w:cs="Arial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CF30E4" w:rsidRPr="009303AC" w:rsidTr="002B2AEA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:rsidR="00CF30E4" w:rsidRPr="009303AC" w:rsidRDefault="00CF30E4" w:rsidP="002B2AEA">
            <w:pPr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0E4" w:rsidRPr="009303AC" w:rsidRDefault="00CF30E4" w:rsidP="002B2AEA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0E4" w:rsidRPr="009303AC" w:rsidTr="002B2AEA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:rsidR="00CF30E4" w:rsidRPr="009303AC" w:rsidRDefault="00CF30E4" w:rsidP="002B2AEA">
            <w:pPr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30E4" w:rsidRPr="009303AC" w:rsidRDefault="00CF30E4" w:rsidP="002B2AEA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3AC">
              <w:rPr>
                <w:rFonts w:ascii="Arial" w:hAnsi="Arial" w:cs="Arial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CF30E4" w:rsidRPr="009303AC" w:rsidTr="002B2AEA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F30E4" w:rsidRPr="009303AC" w:rsidRDefault="00CF30E4" w:rsidP="002B2AEA">
            <w:pPr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0E4" w:rsidRPr="009303AC" w:rsidRDefault="00CF30E4" w:rsidP="00CF30E4">
            <w:pPr>
              <w:widowControl/>
              <w:numPr>
                <w:ilvl w:val="0"/>
                <w:numId w:val="6"/>
              </w:numPr>
              <w:tabs>
                <w:tab w:val="left" w:pos="457"/>
              </w:tabs>
              <w:autoSpaceDE/>
              <w:autoSpaceDN/>
              <w:spacing w:after="120" w:line="360" w:lineRule="auto"/>
              <w:ind w:left="4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3AC">
              <w:rPr>
                <w:rFonts w:ascii="Arial" w:hAnsi="Arial" w:cs="Arial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:rsidR="00CF30E4" w:rsidRPr="006E4587" w:rsidRDefault="00CF30E4" w:rsidP="002B2AEA">
            <w:pPr>
              <w:widowControl/>
              <w:numPr>
                <w:ilvl w:val="0"/>
                <w:numId w:val="6"/>
              </w:numPr>
              <w:tabs>
                <w:tab w:val="left" w:pos="457"/>
              </w:tabs>
              <w:autoSpaceDE/>
              <w:autoSpaceDN/>
              <w:spacing w:after="120" w:line="360" w:lineRule="auto"/>
              <w:ind w:left="457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3AC">
              <w:rPr>
                <w:rFonts w:ascii="Arial" w:hAnsi="Arial" w:cs="Arial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</w:tc>
      </w:tr>
    </w:tbl>
    <w:p w:rsidR="00CF30E4" w:rsidRPr="009303AC" w:rsidRDefault="00CF30E4" w:rsidP="00CF30E4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utoSpaceDN/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b/>
          <w:sz w:val="18"/>
          <w:szCs w:val="18"/>
        </w:rPr>
        <w:t>Oświadczenie wykonawcy (niepotrzebne skreślić):</w:t>
      </w:r>
    </w:p>
    <w:p w:rsidR="00CF30E4" w:rsidRPr="009303AC" w:rsidRDefault="00CF30E4" w:rsidP="00CF30E4">
      <w:pPr>
        <w:spacing w:after="12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9303AC">
        <w:rPr>
          <w:rFonts w:ascii="Arial" w:hAnsi="Arial" w:cs="Arial"/>
          <w:b/>
          <w:sz w:val="18"/>
          <w:szCs w:val="18"/>
        </w:rPr>
        <w:t>- wykonawca należy do mikro, małych i średnich przedsiębiorstw;</w:t>
      </w:r>
    </w:p>
    <w:p w:rsidR="00CF30E4" w:rsidRDefault="00CF30E4" w:rsidP="00CF30E4">
      <w:pPr>
        <w:spacing w:after="12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9303AC">
        <w:rPr>
          <w:rFonts w:ascii="Arial" w:hAnsi="Arial" w:cs="Arial"/>
          <w:b/>
          <w:sz w:val="18"/>
          <w:szCs w:val="18"/>
        </w:rPr>
        <w:lastRenderedPageBreak/>
        <w:t>- wykonawca jest osobą fizyczną</w:t>
      </w:r>
      <w:r w:rsidR="00EB1ED9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9303AC">
        <w:rPr>
          <w:rFonts w:ascii="Arial" w:hAnsi="Arial" w:cs="Arial"/>
          <w:b/>
          <w:sz w:val="18"/>
          <w:szCs w:val="18"/>
        </w:rPr>
        <w:t>.</w:t>
      </w:r>
    </w:p>
    <w:p w:rsidR="00CF30E4" w:rsidRPr="00B5418C" w:rsidRDefault="00CF30E4" w:rsidP="00CF30E4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</w:p>
    <w:p w:rsidR="00CF30E4" w:rsidRPr="009303AC" w:rsidRDefault="00CF30E4" w:rsidP="00CF30E4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utoSpaceDN/>
        <w:spacing w:after="12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9303AC">
        <w:rPr>
          <w:rFonts w:ascii="Arial" w:hAnsi="Arial" w:cs="Arial"/>
          <w:bCs/>
          <w:sz w:val="18"/>
          <w:szCs w:val="18"/>
        </w:rPr>
        <w:t xml:space="preserve">Zgodnie z art. 18 ust. 3 </w:t>
      </w:r>
      <w:proofErr w:type="spellStart"/>
      <w:r w:rsidRPr="009303AC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9303AC">
        <w:rPr>
          <w:rFonts w:ascii="Arial" w:hAnsi="Arial" w:cs="Arial"/>
          <w:bCs/>
          <w:sz w:val="18"/>
          <w:szCs w:val="18"/>
        </w:rPr>
        <w:t xml:space="preserve"> </w:t>
      </w:r>
      <w:r w:rsidRPr="009303AC">
        <w:rPr>
          <w:rFonts w:ascii="Arial" w:hAnsi="Arial" w:cs="Arial"/>
          <w:b/>
          <w:sz w:val="18"/>
          <w:szCs w:val="18"/>
        </w:rPr>
        <w:t>wykonawca zastrzega, że następujące informacje stanowią tajemnicę przedsiębiorstwa</w:t>
      </w:r>
      <w:r w:rsidRPr="009303AC">
        <w:rPr>
          <w:rFonts w:ascii="Arial" w:hAnsi="Arial" w:cs="Arial"/>
          <w:bCs/>
          <w:sz w:val="18"/>
          <w:szCs w:val="18"/>
        </w:rPr>
        <w:t xml:space="preserve"> w rozumieniu przepisów </w:t>
      </w:r>
      <w:r w:rsidRPr="009303AC">
        <w:rPr>
          <w:rFonts w:ascii="Arial" w:hAnsi="Arial" w:cs="Arial"/>
          <w:sz w:val="18"/>
          <w:szCs w:val="18"/>
          <w:shd w:val="clear" w:color="auto" w:fill="FFFFFF"/>
        </w:rPr>
        <w:t>z dnia 16 kwietnia 1993 r. o zwalczaniu nieuczciwej konkurencji (</w:t>
      </w:r>
      <w:proofErr w:type="spellStart"/>
      <w:r w:rsidRPr="002F2EB0">
        <w:rPr>
          <w:rFonts w:ascii="Arial" w:hAnsi="Arial" w:cs="Arial"/>
          <w:sz w:val="18"/>
          <w:szCs w:val="18"/>
          <w:shd w:val="clear" w:color="auto" w:fill="FFFFFF"/>
        </w:rPr>
        <w:t>t.j</w:t>
      </w:r>
      <w:proofErr w:type="spellEnd"/>
      <w:r w:rsidRPr="002F2EB0">
        <w:rPr>
          <w:rFonts w:ascii="Arial" w:hAnsi="Arial" w:cs="Arial"/>
          <w:sz w:val="18"/>
          <w:szCs w:val="18"/>
          <w:shd w:val="clear" w:color="auto" w:fill="FFFFFF"/>
        </w:rPr>
        <w:t>. Dz.U. z 2022r. poz. 1233</w:t>
      </w:r>
      <w:r w:rsidRPr="009303AC">
        <w:rPr>
          <w:rFonts w:ascii="Arial" w:hAnsi="Arial" w:cs="Arial"/>
          <w:sz w:val="18"/>
          <w:szCs w:val="18"/>
          <w:shd w:val="clear" w:color="auto" w:fill="FFFFFF"/>
        </w:rPr>
        <w:t>)</w:t>
      </w:r>
      <w:r w:rsidRPr="009303AC">
        <w:rPr>
          <w:rFonts w:ascii="Arial" w:hAnsi="Arial" w:cs="Arial"/>
          <w:bCs/>
          <w:sz w:val="18"/>
          <w:szCs w:val="18"/>
        </w:rPr>
        <w:t>:</w:t>
      </w:r>
    </w:p>
    <w:p w:rsidR="00CF30E4" w:rsidRPr="009303AC" w:rsidRDefault="00CF30E4" w:rsidP="00CF30E4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120" w:line="360" w:lineRule="auto"/>
        <w:ind w:left="851" w:hanging="425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F30E4" w:rsidRPr="006E4587" w:rsidRDefault="00CF30E4" w:rsidP="006E4587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120" w:line="360" w:lineRule="auto"/>
        <w:ind w:left="851" w:hanging="425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F30E4" w:rsidRPr="009303AC" w:rsidRDefault="00CF30E4" w:rsidP="00CF30E4">
      <w:pPr>
        <w:spacing w:after="12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</w:rPr>
        <w:t xml:space="preserve">Wykonawca nie może zastrzec informacji, o których mowa w art. 222 ust. 5 </w:t>
      </w:r>
      <w:proofErr w:type="spellStart"/>
      <w:r w:rsidRPr="009303AC">
        <w:rPr>
          <w:rFonts w:ascii="Arial" w:hAnsi="Arial" w:cs="Arial"/>
          <w:sz w:val="18"/>
          <w:szCs w:val="18"/>
        </w:rPr>
        <w:t>Pzp</w:t>
      </w:r>
      <w:proofErr w:type="spellEnd"/>
      <w:r w:rsidRPr="009303AC">
        <w:rPr>
          <w:rFonts w:ascii="Arial" w:hAnsi="Arial" w:cs="Arial"/>
          <w:sz w:val="18"/>
          <w:szCs w:val="18"/>
        </w:rPr>
        <w:t>.</w:t>
      </w:r>
    </w:p>
    <w:p w:rsidR="00CF30E4" w:rsidRPr="009303AC" w:rsidRDefault="00CF30E4" w:rsidP="00CF30E4">
      <w:pPr>
        <w:tabs>
          <w:tab w:val="left" w:pos="1560"/>
        </w:tabs>
        <w:spacing w:line="312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9303AC">
        <w:rPr>
          <w:rFonts w:ascii="Arial" w:hAnsi="Arial" w:cs="Arial"/>
          <w:sz w:val="18"/>
          <w:szCs w:val="18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CF30E4" w:rsidRPr="009303AC" w:rsidRDefault="00CF30E4" w:rsidP="00CF30E4">
      <w:pPr>
        <w:spacing w:after="120"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CF30E4" w:rsidRPr="009303AC" w:rsidRDefault="00CF30E4" w:rsidP="00CF30E4">
      <w:pPr>
        <w:spacing w:line="360" w:lineRule="auto"/>
        <w:jc w:val="both"/>
        <w:rPr>
          <w:rFonts w:cs="Calibri"/>
          <w:lang w:eastAsia="pl-PL"/>
        </w:rPr>
      </w:pPr>
    </w:p>
    <w:p w:rsidR="00CF30E4" w:rsidRDefault="00CF30E4" w:rsidP="00CF30E4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FF0000"/>
          <w:sz w:val="20"/>
          <w:szCs w:val="20"/>
          <w:lang w:eastAsia="pl-PL"/>
        </w:rPr>
        <w:tab/>
      </w:r>
      <w:r>
        <w:rPr>
          <w:rFonts w:ascii="Arial" w:hAnsi="Arial" w:cs="Arial"/>
          <w:color w:val="FF0000"/>
          <w:sz w:val="20"/>
          <w:szCs w:val="20"/>
          <w:lang w:eastAsia="pl-PL"/>
        </w:rPr>
        <w:tab/>
      </w:r>
      <w:r>
        <w:rPr>
          <w:rFonts w:ascii="Arial" w:hAnsi="Arial" w:cs="Arial"/>
          <w:color w:val="FF0000"/>
          <w:sz w:val="20"/>
          <w:szCs w:val="20"/>
          <w:lang w:eastAsia="pl-PL"/>
        </w:rPr>
        <w:tab/>
      </w:r>
      <w:r>
        <w:rPr>
          <w:rFonts w:ascii="Arial" w:hAnsi="Arial" w:cs="Arial"/>
          <w:color w:val="FF0000"/>
          <w:sz w:val="20"/>
          <w:szCs w:val="20"/>
          <w:lang w:eastAsia="pl-PL"/>
        </w:rPr>
        <w:tab/>
      </w:r>
      <w:r>
        <w:rPr>
          <w:rFonts w:ascii="Arial" w:hAnsi="Arial" w:cs="Arial"/>
          <w:color w:val="FF0000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:rsidR="00EB1ED9" w:rsidRPr="001F0EA4" w:rsidRDefault="00CF30E4" w:rsidP="00EB1ED9">
      <w:pPr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  <w:sectPr w:rsidR="00EB1ED9" w:rsidRPr="001F0EA4">
          <w:headerReference w:type="default" r:id="rId8"/>
          <w:footerReference w:type="default" r:id="rId9"/>
          <w:type w:val="continuous"/>
          <w:pgSz w:w="11900" w:h="16840"/>
          <w:pgMar w:top="1340" w:right="1300" w:bottom="1160" w:left="1300" w:header="708" w:footer="970" w:gutter="0"/>
          <w:cols w:space="708"/>
        </w:sect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B5418C">
        <w:rPr>
          <w:rFonts w:ascii="Arial" w:hAnsi="Arial" w:cs="Arial"/>
          <w:i/>
          <w:sz w:val="20"/>
          <w:szCs w:val="20"/>
          <w:lang w:eastAsia="pl-PL"/>
        </w:rPr>
        <w:t xml:space="preserve">          (podpis osoby u</w:t>
      </w:r>
      <w:r w:rsidR="001F0EA4">
        <w:rPr>
          <w:rFonts w:ascii="Arial" w:hAnsi="Arial" w:cs="Arial"/>
          <w:i/>
          <w:sz w:val="20"/>
          <w:szCs w:val="20"/>
          <w:lang w:eastAsia="pl-PL"/>
        </w:rPr>
        <w:t>poważnionej do złożenia oferty)</w:t>
      </w:r>
    </w:p>
    <w:p w:rsidR="00E94676" w:rsidRPr="00EB1ED9" w:rsidRDefault="00E94676" w:rsidP="001F0EA4">
      <w:pPr>
        <w:spacing w:before="160"/>
        <w:ind w:left="6588" w:right="110" w:hanging="387"/>
        <w:jc w:val="right"/>
        <w:rPr>
          <w:rFonts w:asciiTheme="minorHAnsi" w:hAnsiTheme="minorHAnsi" w:cstheme="minorHAnsi"/>
          <w:sz w:val="20"/>
        </w:rPr>
      </w:pPr>
    </w:p>
    <w:sectPr w:rsidR="00E94676" w:rsidRPr="00EB1ED9">
      <w:pgSz w:w="11900" w:h="16840"/>
      <w:pgMar w:top="1340" w:right="1300" w:bottom="1160" w:left="130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BF" w:rsidRDefault="00445CBF">
      <w:r>
        <w:separator/>
      </w:r>
    </w:p>
  </w:endnote>
  <w:endnote w:type="continuationSeparator" w:id="0">
    <w:p w:rsidR="00445CBF" w:rsidRDefault="0044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2825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B1ED9" w:rsidRDefault="00EB1ED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69" w:rsidRPr="00640669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E94676" w:rsidRDefault="00E94676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BF" w:rsidRDefault="00445CBF">
      <w:r>
        <w:separator/>
      </w:r>
    </w:p>
  </w:footnote>
  <w:footnote w:type="continuationSeparator" w:id="0">
    <w:p w:rsidR="00445CBF" w:rsidRDefault="00445CBF">
      <w:r>
        <w:continuationSeparator/>
      </w:r>
    </w:p>
  </w:footnote>
  <w:footnote w:id="1">
    <w:p w:rsidR="00EB1ED9" w:rsidRPr="00B5418C" w:rsidRDefault="00EB1ED9" w:rsidP="00EB1ED9">
      <w:pPr>
        <w:pStyle w:val="Tekstprzypisudolnego"/>
        <w:jc w:val="both"/>
        <w:rPr>
          <w:rFonts w:ascii="Times New Roman" w:eastAsia="Times New Roman" w:hAnsi="Times New Roman"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B5418C">
        <w:rPr>
          <w:rFonts w:ascii="Cambria" w:eastAsia="Times New Roman" w:hAnsi="Cambria" w:cs="Arial"/>
          <w:sz w:val="16"/>
          <w:szCs w:val="16"/>
          <w:lang w:eastAsia="zh-CN"/>
        </w:rPr>
        <w:t xml:space="preserve">Por. </w:t>
      </w:r>
      <w:r w:rsidRPr="00B5418C">
        <w:rPr>
          <w:rFonts w:ascii="Cambria" w:eastAsia="Times New Roman" w:hAnsi="Cambria" w:cs="Arial"/>
          <w:i/>
          <w:sz w:val="16"/>
          <w:szCs w:val="16"/>
          <w:lang w:eastAsia="zh-CN"/>
        </w:rPr>
        <w:t xml:space="preserve">zalecenie Komisji z dnia 6 maja 2003 r. dotyczące definicji mikroprzedsiębiorstw oraz małych i średnich przedsiębiorstw (Dz.U. L 124 z 20.5.2003, s. 36). </w:t>
      </w:r>
      <w:r w:rsidRPr="00B5418C">
        <w:rPr>
          <w:rFonts w:ascii="Cambria" w:eastAsia="Times New Roman" w:hAnsi="Cambria" w:cs="Arial"/>
          <w:b/>
          <w:i/>
          <w:sz w:val="16"/>
          <w:szCs w:val="16"/>
          <w:lang w:eastAsia="zh-CN"/>
        </w:rPr>
        <w:t>Te informacje są wymagane wyłącznie do celów statystycznych.</w:t>
      </w:r>
      <w:r w:rsidRPr="00B5418C">
        <w:rPr>
          <w:rFonts w:ascii="Cambria" w:eastAsia="Times New Roman" w:hAnsi="Cambria" w:cs="Arial"/>
          <w:i/>
          <w:sz w:val="16"/>
          <w:szCs w:val="16"/>
          <w:lang w:eastAsia="zh-CN"/>
        </w:rPr>
        <w:t xml:space="preserve"> </w:t>
      </w:r>
    </w:p>
    <w:p w:rsidR="00EB1ED9" w:rsidRPr="00B5418C" w:rsidRDefault="00EB1ED9" w:rsidP="00EB1ED9">
      <w:pPr>
        <w:suppressAutoHyphens/>
        <w:ind w:hanging="12"/>
        <w:jc w:val="both"/>
        <w:rPr>
          <w:sz w:val="20"/>
          <w:szCs w:val="20"/>
          <w:lang w:eastAsia="zh-CN"/>
        </w:rPr>
      </w:pPr>
      <w:r w:rsidRPr="00B5418C">
        <w:rPr>
          <w:rFonts w:ascii="Cambria" w:hAnsi="Cambria" w:cs="Arial"/>
          <w:b/>
          <w:i/>
          <w:sz w:val="16"/>
          <w:szCs w:val="16"/>
          <w:lang w:eastAsia="zh-CN"/>
        </w:rPr>
        <w:t>Mikroprzedsiębiorstwo:</w:t>
      </w:r>
      <w:r w:rsidRPr="00B5418C">
        <w:rPr>
          <w:rFonts w:ascii="Cambria" w:hAnsi="Cambria" w:cs="Arial"/>
          <w:i/>
          <w:sz w:val="16"/>
          <w:szCs w:val="16"/>
          <w:lang w:eastAsia="zh-CN"/>
        </w:rPr>
        <w:t xml:space="preserve"> przedsiębiorstwo, które zatrudnia mniej niż 10 osób i którego roczny obrót lub roczna suma bilansowa nie przekracza 2 milionów EUR.</w:t>
      </w:r>
    </w:p>
    <w:p w:rsidR="00EB1ED9" w:rsidRPr="00B5418C" w:rsidRDefault="00EB1ED9" w:rsidP="00EB1ED9">
      <w:pPr>
        <w:suppressAutoHyphens/>
        <w:ind w:hanging="12"/>
        <w:jc w:val="both"/>
        <w:rPr>
          <w:sz w:val="20"/>
          <w:szCs w:val="20"/>
          <w:lang w:eastAsia="zh-CN"/>
        </w:rPr>
      </w:pPr>
      <w:r w:rsidRPr="00B5418C">
        <w:rPr>
          <w:rFonts w:ascii="Cambria" w:hAnsi="Cambria" w:cs="Arial"/>
          <w:b/>
          <w:i/>
          <w:sz w:val="16"/>
          <w:szCs w:val="16"/>
          <w:lang w:eastAsia="zh-CN"/>
        </w:rPr>
        <w:t>Małe przedsiębiorstwo</w:t>
      </w:r>
      <w:r w:rsidRPr="00B5418C">
        <w:rPr>
          <w:rFonts w:ascii="Cambria" w:hAnsi="Cambria" w:cs="Arial"/>
          <w:i/>
          <w:sz w:val="16"/>
          <w:szCs w:val="16"/>
          <w:lang w:eastAsia="zh-CN"/>
        </w:rPr>
        <w:t>: przedsiębiorstwo, które zatrudnia mniej niż 50 osób i którego roczny obrót lub roczna suma bilansowa nie przekracza 10 milionów EUR.</w:t>
      </w:r>
    </w:p>
    <w:p w:rsidR="00EB1ED9" w:rsidRPr="00B5418C" w:rsidRDefault="00EB1ED9" w:rsidP="00EB1ED9">
      <w:pPr>
        <w:suppressAutoHyphens/>
        <w:ind w:hanging="12"/>
        <w:jc w:val="both"/>
        <w:rPr>
          <w:sz w:val="20"/>
          <w:szCs w:val="20"/>
          <w:lang w:eastAsia="zh-CN"/>
        </w:rPr>
      </w:pPr>
      <w:r w:rsidRPr="00B5418C">
        <w:rPr>
          <w:rFonts w:ascii="Cambria" w:hAnsi="Cambria" w:cs="Arial"/>
          <w:b/>
          <w:i/>
          <w:sz w:val="16"/>
          <w:szCs w:val="16"/>
          <w:lang w:eastAsia="zh-CN"/>
        </w:rPr>
        <w:t>Średnie przedsiębiorstwa</w:t>
      </w:r>
      <w:r w:rsidRPr="00B5418C">
        <w:rPr>
          <w:rFonts w:ascii="Cambria" w:hAnsi="Cambria" w:cs="Arial"/>
          <w:i/>
          <w:sz w:val="16"/>
          <w:szCs w:val="16"/>
          <w:lang w:eastAsia="zh-CN"/>
        </w:rPr>
        <w:t>: przedsiębiorstwa, które nie są mikroprzedsiębiorstwami ani małymi przedsiębiorstwami</w:t>
      </w:r>
      <w:r w:rsidRPr="00B5418C">
        <w:rPr>
          <w:rFonts w:ascii="Cambria" w:hAnsi="Cambria" w:cs="Arial"/>
          <w:sz w:val="16"/>
          <w:szCs w:val="16"/>
          <w:lang w:eastAsia="zh-CN"/>
        </w:rPr>
        <w:t xml:space="preserve"> i które zatrudniają mniej niż 250 osób i których roczny obrót nie przekracza 50 milionów EUR </w:t>
      </w:r>
      <w:r w:rsidRPr="00B5418C">
        <w:rPr>
          <w:rFonts w:ascii="Cambria" w:hAnsi="Cambria" w:cs="Arial"/>
          <w:i/>
          <w:sz w:val="16"/>
          <w:szCs w:val="16"/>
          <w:lang w:eastAsia="zh-CN"/>
        </w:rPr>
        <w:t>lub</w:t>
      </w:r>
      <w:r w:rsidRPr="00B5418C">
        <w:rPr>
          <w:rFonts w:ascii="Cambria" w:hAnsi="Cambria" w:cs="Arial"/>
          <w:sz w:val="16"/>
          <w:szCs w:val="16"/>
          <w:lang w:eastAsia="zh-CN"/>
        </w:rPr>
        <w:t xml:space="preserve"> roczna suma bilansowa nie przekracza 43 milionów EUR.</w:t>
      </w:r>
    </w:p>
    <w:p w:rsidR="00EB1ED9" w:rsidRDefault="00EB1E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E4" w:rsidRDefault="00611444">
    <w:pPr>
      <w:pStyle w:val="Nagwek"/>
    </w:pPr>
    <w:r>
      <w:rPr>
        <w:noProof/>
        <w:lang w:eastAsia="pl-PL"/>
      </w:rPr>
      <w:drawing>
        <wp:inline distT="0" distB="0" distL="0" distR="0" wp14:anchorId="2C1DBBCC">
          <wp:extent cx="5962650" cy="11887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71441"/>
    <w:multiLevelType w:val="hybridMultilevel"/>
    <w:tmpl w:val="6F021D74"/>
    <w:lvl w:ilvl="0" w:tplc="5600CA7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C01B52">
      <w:numFmt w:val="bullet"/>
      <w:lvlText w:val="□"/>
      <w:lvlJc w:val="left"/>
      <w:pPr>
        <w:ind w:left="1556" w:hanging="360"/>
      </w:pPr>
      <w:rPr>
        <w:rFonts w:hint="default"/>
        <w:w w:val="100"/>
        <w:lang w:val="pl-PL" w:eastAsia="en-US" w:bidi="ar-SA"/>
      </w:rPr>
    </w:lvl>
    <w:lvl w:ilvl="2" w:tplc="A2D4295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170D53E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5298FF1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82625810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CC509CF0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4E8475FE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FA5C30D2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46A4B51"/>
    <w:multiLevelType w:val="hybridMultilevel"/>
    <w:tmpl w:val="30A6C1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563594"/>
    <w:multiLevelType w:val="hybridMultilevel"/>
    <w:tmpl w:val="08A8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E30FD"/>
    <w:multiLevelType w:val="hybridMultilevel"/>
    <w:tmpl w:val="A16ACB6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C4D8047A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325C3C20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E2B84D3E">
      <w:numFmt w:val="bullet"/>
      <w:lvlText w:val="•"/>
      <w:lvlJc w:val="left"/>
      <w:pPr>
        <w:ind w:left="3402" w:hanging="360"/>
      </w:pPr>
      <w:rPr>
        <w:rFonts w:hint="default"/>
        <w:lang w:val="pl-PL" w:eastAsia="en-US" w:bidi="ar-SA"/>
      </w:rPr>
    </w:lvl>
    <w:lvl w:ilvl="4" w:tplc="9DD8130C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237233C2">
      <w:numFmt w:val="bullet"/>
      <w:lvlText w:val="•"/>
      <w:lvlJc w:val="left"/>
      <w:pPr>
        <w:ind w:left="5054" w:hanging="360"/>
      </w:pPr>
      <w:rPr>
        <w:rFonts w:hint="default"/>
        <w:lang w:val="pl-PL" w:eastAsia="en-US" w:bidi="ar-SA"/>
      </w:rPr>
    </w:lvl>
    <w:lvl w:ilvl="6" w:tplc="EFA08EB8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CD92E4CA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A504F2C2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43E21C0"/>
    <w:multiLevelType w:val="hybridMultilevel"/>
    <w:tmpl w:val="F44CA158"/>
    <w:lvl w:ilvl="0" w:tplc="2BD6157C">
      <w:numFmt w:val="bullet"/>
      <w:lvlText w:val="-"/>
      <w:lvlJc w:val="left"/>
      <w:pPr>
        <w:ind w:left="83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A50AADE">
      <w:numFmt w:val="bullet"/>
      <w:lvlText w:val="•"/>
      <w:lvlJc w:val="left"/>
      <w:pPr>
        <w:ind w:left="1686" w:hanging="135"/>
      </w:pPr>
      <w:rPr>
        <w:rFonts w:hint="default"/>
        <w:lang w:val="pl-PL" w:eastAsia="en-US" w:bidi="ar-SA"/>
      </w:rPr>
    </w:lvl>
    <w:lvl w:ilvl="2" w:tplc="92703A02">
      <w:numFmt w:val="bullet"/>
      <w:lvlText w:val="•"/>
      <w:lvlJc w:val="left"/>
      <w:pPr>
        <w:ind w:left="2532" w:hanging="135"/>
      </w:pPr>
      <w:rPr>
        <w:rFonts w:hint="default"/>
        <w:lang w:val="pl-PL" w:eastAsia="en-US" w:bidi="ar-SA"/>
      </w:rPr>
    </w:lvl>
    <w:lvl w:ilvl="3" w:tplc="E488B26A">
      <w:numFmt w:val="bullet"/>
      <w:lvlText w:val="•"/>
      <w:lvlJc w:val="left"/>
      <w:pPr>
        <w:ind w:left="3378" w:hanging="135"/>
      </w:pPr>
      <w:rPr>
        <w:rFonts w:hint="default"/>
        <w:lang w:val="pl-PL" w:eastAsia="en-US" w:bidi="ar-SA"/>
      </w:rPr>
    </w:lvl>
    <w:lvl w:ilvl="4" w:tplc="2F0C4884">
      <w:numFmt w:val="bullet"/>
      <w:lvlText w:val="•"/>
      <w:lvlJc w:val="left"/>
      <w:pPr>
        <w:ind w:left="4224" w:hanging="135"/>
      </w:pPr>
      <w:rPr>
        <w:rFonts w:hint="default"/>
        <w:lang w:val="pl-PL" w:eastAsia="en-US" w:bidi="ar-SA"/>
      </w:rPr>
    </w:lvl>
    <w:lvl w:ilvl="5" w:tplc="7E38C9EE">
      <w:numFmt w:val="bullet"/>
      <w:lvlText w:val="•"/>
      <w:lvlJc w:val="left"/>
      <w:pPr>
        <w:ind w:left="5070" w:hanging="135"/>
      </w:pPr>
      <w:rPr>
        <w:rFonts w:hint="default"/>
        <w:lang w:val="pl-PL" w:eastAsia="en-US" w:bidi="ar-SA"/>
      </w:rPr>
    </w:lvl>
    <w:lvl w:ilvl="6" w:tplc="62D05DF8">
      <w:numFmt w:val="bullet"/>
      <w:lvlText w:val="•"/>
      <w:lvlJc w:val="left"/>
      <w:pPr>
        <w:ind w:left="5916" w:hanging="135"/>
      </w:pPr>
      <w:rPr>
        <w:rFonts w:hint="default"/>
        <w:lang w:val="pl-PL" w:eastAsia="en-US" w:bidi="ar-SA"/>
      </w:rPr>
    </w:lvl>
    <w:lvl w:ilvl="7" w:tplc="88AA5C38">
      <w:numFmt w:val="bullet"/>
      <w:lvlText w:val="•"/>
      <w:lvlJc w:val="left"/>
      <w:pPr>
        <w:ind w:left="6762" w:hanging="135"/>
      </w:pPr>
      <w:rPr>
        <w:rFonts w:hint="default"/>
        <w:lang w:val="pl-PL" w:eastAsia="en-US" w:bidi="ar-SA"/>
      </w:rPr>
    </w:lvl>
    <w:lvl w:ilvl="8" w:tplc="5F9C41E6">
      <w:numFmt w:val="bullet"/>
      <w:lvlText w:val="•"/>
      <w:lvlJc w:val="left"/>
      <w:pPr>
        <w:ind w:left="7608" w:hanging="135"/>
      </w:pPr>
      <w:rPr>
        <w:rFonts w:hint="default"/>
        <w:lang w:val="pl-PL" w:eastAsia="en-US" w:bidi="ar-SA"/>
      </w:rPr>
    </w:lvl>
  </w:abstractNum>
  <w:abstractNum w:abstractNumId="7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CB620504"/>
    <w:lvl w:ilvl="0" w:tplc="E912F9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EDD30CD"/>
    <w:multiLevelType w:val="hybridMultilevel"/>
    <w:tmpl w:val="7976042C"/>
    <w:lvl w:ilvl="0" w:tplc="5C523E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6"/>
    <w:rsid w:val="00067700"/>
    <w:rsid w:val="00085B83"/>
    <w:rsid w:val="000C22EB"/>
    <w:rsid w:val="000C7366"/>
    <w:rsid w:val="000D7089"/>
    <w:rsid w:val="000E55CA"/>
    <w:rsid w:val="001648E9"/>
    <w:rsid w:val="00190786"/>
    <w:rsid w:val="001F0EA4"/>
    <w:rsid w:val="00242D13"/>
    <w:rsid w:val="00307C69"/>
    <w:rsid w:val="00317807"/>
    <w:rsid w:val="003843B2"/>
    <w:rsid w:val="00395004"/>
    <w:rsid w:val="003B43CB"/>
    <w:rsid w:val="00445CBF"/>
    <w:rsid w:val="004A6680"/>
    <w:rsid w:val="004E66CC"/>
    <w:rsid w:val="00586BBC"/>
    <w:rsid w:val="005A7AC4"/>
    <w:rsid w:val="00611444"/>
    <w:rsid w:val="00640669"/>
    <w:rsid w:val="006C1F37"/>
    <w:rsid w:val="006C3CFF"/>
    <w:rsid w:val="006E4587"/>
    <w:rsid w:val="00757F3A"/>
    <w:rsid w:val="00785A90"/>
    <w:rsid w:val="008007F5"/>
    <w:rsid w:val="008543BC"/>
    <w:rsid w:val="00BB510B"/>
    <w:rsid w:val="00BC2573"/>
    <w:rsid w:val="00BD048A"/>
    <w:rsid w:val="00BD2F74"/>
    <w:rsid w:val="00C2100A"/>
    <w:rsid w:val="00C45535"/>
    <w:rsid w:val="00CF30E4"/>
    <w:rsid w:val="00E468D8"/>
    <w:rsid w:val="00E737C5"/>
    <w:rsid w:val="00E94676"/>
    <w:rsid w:val="00EB1ED9"/>
    <w:rsid w:val="00EB7852"/>
    <w:rsid w:val="00F11684"/>
    <w:rsid w:val="00F96DBD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9F346-9100-4604-A5E9-7FFC8F9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2"/>
      <w:ind w:right="110"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60"/>
      <w:ind w:left="116" w:right="1706"/>
      <w:jc w:val="center"/>
      <w:outlineLvl w:val="2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0E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0E4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0E4"/>
    <w:pPr>
      <w:widowControl/>
      <w:autoSpaceDE/>
      <w:autoSpaceDN/>
      <w:spacing w:after="160" w:line="259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0E4"/>
    <w:rPr>
      <w:rFonts w:ascii="Calibri" w:eastAsia="Calibri" w:hAnsi="Calibri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0E4"/>
    <w:pPr>
      <w:widowControl/>
      <w:autoSpaceDE/>
      <w:autoSpaceDN/>
      <w:spacing w:after="160" w:line="259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0E4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F30E4"/>
    <w:rPr>
      <w:vertAlign w:val="superscript"/>
    </w:rPr>
  </w:style>
  <w:style w:type="table" w:styleId="Tabela-Siatka">
    <w:name w:val="Table Grid"/>
    <w:basedOn w:val="Standardowy"/>
    <w:uiPriority w:val="39"/>
    <w:rsid w:val="0039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B1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CBE0-E410-468C-BB5D-831582E6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Konto Microsoft</cp:lastModifiedBy>
  <cp:revision>18</cp:revision>
  <dcterms:created xsi:type="dcterms:W3CDTF">2022-01-24T12:05:00Z</dcterms:created>
  <dcterms:modified xsi:type="dcterms:W3CDTF">2025-05-14T07:20:00Z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2020-12-22T00:00:00Z</vt:filetime>
  </property>
</Properties>
</file>